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Interplaya Puebla de Farnals (Agosto  202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9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301"/>
        <w:gridCol w:w="3289"/>
        <w:tblGridChange w:id="0">
          <w:tblGrid>
            <w:gridCol w:w="4301"/>
            <w:gridCol w:w="3289"/>
          </w:tblGrid>
        </w:tblGridChange>
      </w:tblGrid>
      <w:tr>
        <w:trPr>
          <w:cantSplit w:val="0"/>
          <w:trHeight w:val="1186" w:hRule="atLeast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Equipo: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Color equipación:              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Categoría: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4.0" w:type="dxa"/>
        <w:jc w:val="left"/>
        <w:tblLayout w:type="fixed"/>
        <w:tblLook w:val="0000"/>
      </w:tblPr>
      <w:tblGrid>
        <w:gridCol w:w="506"/>
        <w:gridCol w:w="2859"/>
        <w:gridCol w:w="4250"/>
        <w:gridCol w:w="2479"/>
        <w:tblGridChange w:id="0">
          <w:tblGrid>
            <w:gridCol w:w="506"/>
            <w:gridCol w:w="2859"/>
            <w:gridCol w:w="4250"/>
            <w:gridCol w:w="2479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9" w:right="-5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9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APELLIDOS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" w:right="-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" w:right="-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" w:right="-2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JUGADORES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-5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95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EUROS POR EQUIPO. TELÉFONO 617 241 888 (Héctor)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ENVIAR  ANTES DEL 29.07.202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al correo-- h_guillot@hotmail.com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 participante en este Torneo cede sus derechos de imagen para aparecer en la página oficial de Facebook Interplaya Pobla de Farnals.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Adulto representante:_____________________________________________________________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Firma.</w:t>
      </w:r>
    </w:p>
    <w:sectPr>
      <w:pgSz w:h="16838" w:w="11906" w:orient="portrait"/>
      <w:pgMar w:bottom="249" w:top="238" w:left="794" w:right="24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,sub-heading">
    <w:name w:val="Normal,sub-heading"/>
    <w:next w:val="Normal,sub-heading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Helvetica 55 Roman" w:hAnsi="Helvetica 55 Roman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3">
    <w:name w:val="Título 3"/>
    <w:basedOn w:val="Normal,sub-heading"/>
    <w:next w:val="Normal,sub-heading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4">
    <w:name w:val="Título 4"/>
    <w:basedOn w:val="Título3"/>
    <w:next w:val="Normal,sub-heading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left"/>
      <w:textDirection w:val="btLr"/>
      <w:textAlignment w:val="top"/>
      <w:outlineLvl w:val="3"/>
    </w:pPr>
    <w:rPr>
      <w:rFonts w:ascii="Arial" w:cs="Times New Roman" w:hAnsi="Arial"/>
      <w:b w:val="1"/>
      <w:bCs w:val="0"/>
      <w:w w:val="100"/>
      <w:kern w:val="28"/>
      <w:position w:val="-1"/>
      <w:sz w:val="24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ítulo7">
    <w:name w:val="Título 7"/>
    <w:basedOn w:val="Normal,sub-heading"/>
    <w:next w:val="Normal,sub-heading"/>
    <w:autoRedefine w:val="0"/>
    <w:hidden w:val="0"/>
    <w:qFormat w:val="0"/>
    <w:pPr>
      <w:keepNext w:val="1"/>
      <w:suppressAutoHyphens w:val="1"/>
      <w:spacing w:line="1" w:lineRule="atLeast"/>
      <w:ind w:left="-108" w:leftChars="-1" w:rightChars="0" w:firstLineChars="-1"/>
      <w:jc w:val="left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ítulo8">
    <w:name w:val="Título 8"/>
    <w:basedOn w:val="Normal,sub-heading"/>
    <w:next w:val="Normal,sub-heading"/>
    <w:autoRedefine w:val="0"/>
    <w:hidden w:val="0"/>
    <w:qFormat w:val="0"/>
    <w:pPr>
      <w:keepNext w:val="1"/>
      <w:suppressAutoHyphens w:val="1"/>
      <w:spacing w:line="1" w:lineRule="atLeast"/>
      <w:ind w:left="-79" w:leftChars="-1" w:rightChars="0" w:firstLineChars="-1"/>
      <w:jc w:val="left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,sub-heading"/>
    <w:next w:val="Encabezado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Helvetica 55 Roman" w:hAnsi="Helvetica 55 Roman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árrafodelista">
    <w:name w:val="Párrafo de lista"/>
    <w:basedOn w:val="Normal,sub-heading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IrHrY6WqznF8OwJfzWeKJL2rYA==">CgMxLjA4AHIhMW8wZWpoVEJGeXBvVzRBUGpwMXZrQ0VfejVvNlJ3R2Zk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2019-05-22T18:26:00Z</dcterms:created>
  <dc:creator>teresa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2110365261</vt:i4>
  </property>
  <property fmtid="{D5CDD505-2E9C-101B-9397-08002B2CF9AE}" pid="3" name="_EmailSubject">
    <vt:lpstr>torneos</vt:lpstr>
  </property>
  <property fmtid="{D5CDD505-2E9C-101B-9397-08002B2CF9AE}" pid="4" name="_AuthorEmail">
    <vt:lpstr>entrenadores@valenciacf.es</vt:lpstr>
  </property>
  <property fmtid="{D5CDD505-2E9C-101B-9397-08002B2CF9AE}" pid="5" name="_AuthorEmailDisplayName">
    <vt:lpstr>Entrenadores Fútbol 7</vt:lpstr>
  </property>
  <property fmtid="{D5CDD505-2E9C-101B-9397-08002B2CF9AE}" pid="6" name="_ReviewingToolsShownOnce">
    <vt:lpstr/>
  </property>
</Properties>
</file>